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9F" w:rsidRDefault="00986E9F" w:rsidP="00986E9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 №1</w:t>
      </w:r>
    </w:p>
    <w:p w:rsidR="00986E9F" w:rsidRDefault="00986E9F" w:rsidP="00986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</w:p>
    <w:p w:rsidR="00986E9F" w:rsidRDefault="00986E9F" w:rsidP="00986E9F">
      <w:pPr>
        <w:pStyle w:val="BodyTextIndent"/>
        <w:spacing w:after="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Институт по океанология</w:t>
      </w:r>
    </w:p>
    <w:p w:rsidR="00986E9F" w:rsidRDefault="00986E9F" w:rsidP="00986E9F">
      <w:pPr>
        <w:pStyle w:val="BodyTextIndent"/>
        <w:spacing w:after="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Българска академия на науките (ИО-БАН)</w:t>
      </w:r>
    </w:p>
    <w:p w:rsidR="00986E9F" w:rsidRDefault="00986E9F" w:rsidP="00986E9F">
      <w:pPr>
        <w:pStyle w:val="BodyTextIndent"/>
        <w:spacing w:after="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гр. Варна 9000,</w:t>
      </w:r>
    </w:p>
    <w:p w:rsidR="00986E9F" w:rsidRDefault="00986E9F" w:rsidP="00986E9F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ул.”Първи май” № 40, ПК 152</w:t>
      </w:r>
    </w:p>
    <w:p w:rsidR="00986E9F" w:rsidRDefault="00986E9F" w:rsidP="00986E9F">
      <w:pPr>
        <w:rPr>
          <w:rFonts w:ascii="Times New Roman" w:hAnsi="Times New Roman"/>
          <w:b/>
        </w:rPr>
      </w:pPr>
    </w:p>
    <w:p w:rsidR="00986E9F" w:rsidRDefault="00986E9F" w:rsidP="00986E9F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Ф Е Р Т А</w:t>
      </w:r>
    </w:p>
    <w:p w:rsidR="00986E9F" w:rsidRPr="00F4261F" w:rsidRDefault="00986E9F" w:rsidP="00986E9F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за участие в обществена поръчка по реда на Гл. Осма „а” от ЗОП с предмет: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Доставка на хранителни продукти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>
        <w:rPr>
          <w:rFonts w:ascii="Times New Roman" w:hAnsi="Times New Roman"/>
          <w:bCs/>
          <w:color w:val="000000"/>
          <w:sz w:val="24"/>
          <w:szCs w:val="24"/>
        </w:rPr>
        <w:t>”, ИО-БАН, гр.Варна,</w:t>
      </w:r>
      <w:r>
        <w:rPr>
          <w:rFonts w:ascii="Times New Roman" w:hAnsi="Times New Roman"/>
          <w:sz w:val="24"/>
          <w:szCs w:val="24"/>
        </w:rPr>
        <w:t xml:space="preserve"> в изпълнение на проект </w:t>
      </w:r>
      <w:r w:rsidRPr="00AA42F7">
        <w:rPr>
          <w:rFonts w:ascii="Times New Roman" w:hAnsi="Times New Roman"/>
          <w:i/>
          <w:sz w:val="24"/>
          <w:szCs w:val="24"/>
        </w:rPr>
        <w:t xml:space="preserve">„Подобрен мониторинг на морската вода” – </w:t>
      </w:r>
      <w:r w:rsidRPr="00AA42F7">
        <w:rPr>
          <w:rFonts w:ascii="Times New Roman" w:hAnsi="Times New Roman"/>
          <w:i/>
          <w:sz w:val="24"/>
          <w:szCs w:val="24"/>
          <w:lang w:val="en-US"/>
        </w:rPr>
        <w:t>IMAMO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86E9F" w:rsidRDefault="00986E9F" w:rsidP="00986E9F">
      <w:pPr>
        <w:spacing w:after="12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УВАЖАЕМИ ДАМИ И ГОСПОДА,</w:t>
      </w:r>
    </w:p>
    <w:p w:rsidR="00986E9F" w:rsidRDefault="00986E9F" w:rsidP="00986E9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6E9F" w:rsidRDefault="00986E9F" w:rsidP="00986E9F">
      <w:pPr>
        <w:spacing w:after="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отговор на Ваша публична покана РОП ID № _________, публикувана на __________2015 г. в Портала за обществени поръчки, за представяне на оферти за възлагане на обществена поръчка с горепосочения предмет заявяваме, че желаем да изпълним обществената поръчка при следните условия:</w:t>
      </w:r>
    </w:p>
    <w:p w:rsidR="00986E9F" w:rsidRDefault="00986E9F" w:rsidP="00986E9F">
      <w:pPr>
        <w:spacing w:after="12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796C5F">
        <w:rPr>
          <w:rFonts w:ascii="Times New Roman" w:hAnsi="Times New Roman"/>
          <w:sz w:val="24"/>
          <w:szCs w:val="24"/>
          <w:lang w:eastAsia="bg-BG"/>
        </w:rPr>
        <w:t>І.</w:t>
      </w:r>
      <w:r>
        <w:rPr>
          <w:rFonts w:ascii="Times New Roman" w:hAnsi="Times New Roman"/>
          <w:sz w:val="24"/>
          <w:szCs w:val="24"/>
          <w:lang w:eastAsia="bg-BG"/>
        </w:rPr>
        <w:t>Срок за изпълнение на поръчката до ………........... г. от подписването на договора.</w:t>
      </w:r>
    </w:p>
    <w:p w:rsidR="00986E9F" w:rsidRDefault="00986E9F" w:rsidP="00986E9F">
      <w:pPr>
        <w:tabs>
          <w:tab w:val="left" w:pos="709"/>
        </w:tabs>
        <w:spacing w:after="12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796C5F">
        <w:rPr>
          <w:rFonts w:ascii="Times New Roman" w:hAnsi="Times New Roman"/>
          <w:sz w:val="24"/>
          <w:szCs w:val="24"/>
          <w:lang w:val="en-US" w:eastAsia="bg-BG"/>
        </w:rPr>
        <w:t>II</w:t>
      </w:r>
      <w:r w:rsidRPr="00796C5F">
        <w:rPr>
          <w:rFonts w:ascii="Times New Roman" w:hAnsi="Times New Roman"/>
          <w:sz w:val="24"/>
          <w:szCs w:val="24"/>
          <w:lang w:val="ru-RU" w:eastAsia="bg-BG"/>
        </w:rPr>
        <w:t>.</w:t>
      </w:r>
      <w:r>
        <w:rPr>
          <w:rFonts w:ascii="Times New Roman" w:hAnsi="Times New Roman"/>
          <w:sz w:val="24"/>
          <w:szCs w:val="24"/>
          <w:lang w:eastAsia="bg-BG"/>
        </w:rPr>
        <w:t>Срок на валидност на офертата</w:t>
      </w:r>
      <w:r>
        <w:rPr>
          <w:rFonts w:ascii="Times New Roman" w:hAnsi="Times New Roman"/>
          <w:sz w:val="24"/>
          <w:szCs w:val="24"/>
          <w:vertAlign w:val="superscript"/>
          <w:lang w:val="ru-RU" w:eastAsia="bg-BG"/>
        </w:rPr>
        <w:footnoteReference w:id="2"/>
      </w:r>
      <w:r>
        <w:rPr>
          <w:rFonts w:ascii="Times New Roman" w:hAnsi="Times New Roman"/>
          <w:b/>
          <w:sz w:val="24"/>
          <w:szCs w:val="24"/>
          <w:lang w:val="ru-RU" w:eastAsia="bg-BG"/>
        </w:rPr>
        <w:t>:</w:t>
      </w:r>
      <w:r>
        <w:rPr>
          <w:rFonts w:ascii="Times New Roman" w:hAnsi="Times New Roman"/>
          <w:sz w:val="24"/>
          <w:szCs w:val="24"/>
        </w:rPr>
        <w:t xml:space="preserve">______ 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/словом: 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/ дни след датата, определена за краен срок за </w:t>
      </w:r>
      <w:r w:rsidRPr="00A014F2">
        <w:rPr>
          <w:rFonts w:ascii="Times New Roman" w:hAnsi="Times New Roman"/>
          <w:sz w:val="24"/>
          <w:szCs w:val="24"/>
          <w:lang w:val="ru-RU" w:eastAsia="bg-BG"/>
        </w:rPr>
        <w:t>п</w:t>
      </w:r>
      <w:r w:rsidRPr="00A014F2">
        <w:rPr>
          <w:rFonts w:ascii="Times New Roman" w:hAnsi="Times New Roman"/>
          <w:sz w:val="24"/>
          <w:szCs w:val="24"/>
          <w:lang w:eastAsia="bg-BG"/>
        </w:rPr>
        <w:t>олучаване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на офертите за участие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986E9F" w:rsidRDefault="00986E9F" w:rsidP="00986E9F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96C5F">
        <w:rPr>
          <w:rFonts w:ascii="Times New Roman" w:hAnsi="Times New Roman"/>
          <w:sz w:val="24"/>
          <w:szCs w:val="24"/>
          <w:lang w:val="en-US" w:eastAsia="bg-BG"/>
        </w:rPr>
        <w:t>III</w:t>
      </w:r>
      <w:r w:rsidRPr="00796C5F">
        <w:rPr>
          <w:rFonts w:ascii="Times New Roman" w:hAnsi="Times New Roman"/>
          <w:sz w:val="24"/>
          <w:szCs w:val="24"/>
          <w:lang w:val="ru-RU" w:eastAsia="bg-BG"/>
        </w:rPr>
        <w:t>.</w:t>
      </w:r>
      <w:r>
        <w:rPr>
          <w:rFonts w:ascii="Times New Roman" w:hAnsi="Times New Roman"/>
          <w:sz w:val="24"/>
          <w:szCs w:val="24"/>
          <w:lang w:eastAsia="bg-BG"/>
        </w:rPr>
        <w:t>Място на изпълнение на поръчката:</w:t>
      </w:r>
      <w:r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A014F2">
        <w:rPr>
          <w:rFonts w:ascii="Times New Roman" w:hAnsi="Times New Roman"/>
          <w:bCs/>
          <w:sz w:val="24"/>
          <w:szCs w:val="24"/>
        </w:rPr>
        <w:t>франко НИК “Академик”,</w:t>
      </w:r>
      <w:r w:rsidRPr="00A014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14F2">
        <w:rPr>
          <w:rFonts w:ascii="Times New Roman" w:hAnsi="Times New Roman"/>
          <w:bCs/>
          <w:sz w:val="24"/>
          <w:szCs w:val="24"/>
        </w:rPr>
        <w:t xml:space="preserve">гр.Варна, канал 1, кей </w:t>
      </w:r>
      <w:r w:rsidRPr="00A014F2">
        <w:rPr>
          <w:rFonts w:ascii="Times New Roman" w:hAnsi="Times New Roman"/>
          <w:bCs/>
          <w:sz w:val="24"/>
          <w:szCs w:val="24"/>
          <w:lang w:val="en-US"/>
        </w:rPr>
        <w:t>“</w:t>
      </w:r>
      <w:r w:rsidRPr="00A014F2">
        <w:rPr>
          <w:rFonts w:ascii="Times New Roman" w:hAnsi="Times New Roman"/>
          <w:bCs/>
          <w:sz w:val="24"/>
          <w:szCs w:val="24"/>
        </w:rPr>
        <w:t>Аспарухово</w:t>
      </w:r>
      <w:r w:rsidRPr="00A014F2">
        <w:rPr>
          <w:rFonts w:ascii="Times New Roman" w:hAnsi="Times New Roman"/>
          <w:bCs/>
          <w:sz w:val="24"/>
          <w:szCs w:val="24"/>
          <w:lang w:val="en-US"/>
        </w:rPr>
        <w:t>”.</w:t>
      </w:r>
    </w:p>
    <w:p w:rsidR="00986E9F" w:rsidRDefault="00986E9F" w:rsidP="00986E9F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Предлагаме да изпълним поръчката в пълно съответствие с </w:t>
      </w:r>
      <w:r>
        <w:rPr>
          <w:rFonts w:ascii="Times New Roman" w:hAnsi="Times New Roman"/>
          <w:sz w:val="24"/>
          <w:szCs w:val="24"/>
          <w:lang w:val="en-US"/>
        </w:rPr>
        <w:t>Te</w:t>
      </w:r>
      <w:r>
        <w:rPr>
          <w:rFonts w:ascii="Times New Roman" w:hAnsi="Times New Roman"/>
          <w:sz w:val="24"/>
          <w:szCs w:val="24"/>
        </w:rPr>
        <w:t>хническата спецификация към договора и изискванията на Възложителя за изпълнение на поръчката, публикувани на следния интернет адрес:</w:t>
      </w:r>
      <w:hyperlink r:id="rId7" w:history="1">
        <w:r>
          <w:rPr>
            <w:rStyle w:val="Hyperlink"/>
            <w:lang w:val="en-GB"/>
          </w:rPr>
          <w:t>www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en-GB"/>
          </w:rPr>
          <w:t>io</w:t>
        </w:r>
        <w:r>
          <w:rPr>
            <w:rStyle w:val="Hyperlink"/>
            <w:lang w:val="ru-RU"/>
          </w:rPr>
          <w:t>-</w:t>
        </w:r>
        <w:r>
          <w:rPr>
            <w:rStyle w:val="Hyperlink"/>
            <w:lang w:val="en-GB"/>
          </w:rPr>
          <w:t>bas</w:t>
        </w:r>
        <w:r>
          <w:rPr>
            <w:rStyle w:val="Hyperlink"/>
            <w:lang w:val="ru-RU"/>
          </w:rPr>
          <w:t>.</w:t>
        </w:r>
        <w:r>
          <w:rPr>
            <w:rStyle w:val="Hyperlink"/>
            <w:lang w:val="en-GB"/>
          </w:rPr>
          <w:t>bg</w:t>
        </w:r>
      </w:hyperlink>
      <w:r>
        <w:t xml:space="preserve"> .</w:t>
      </w:r>
    </w:p>
    <w:p w:rsidR="00986E9F" w:rsidRDefault="00986E9F" w:rsidP="00986E9F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Декларираме, че сме съгласни с поставените от Вас условия и ги приемаме без възражения</w:t>
      </w:r>
    </w:p>
    <w:p w:rsidR="00986E9F" w:rsidRDefault="00986E9F" w:rsidP="00986E9F">
      <w:pPr>
        <w:spacing w:after="12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986E9F" w:rsidRDefault="00986E9F" w:rsidP="00986E9F">
      <w:pPr>
        <w:spacing w:after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При изпълнението на поръчката ще използваме/няма да използваме подизпълнители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/ненужното се зачертава/ </w:t>
      </w:r>
      <w:r>
        <w:rPr>
          <w:rFonts w:ascii="Times New Roman" w:hAnsi="Times New Roman"/>
          <w:sz w:val="24"/>
          <w:szCs w:val="24"/>
          <w:lang w:eastAsia="bg-BG"/>
        </w:rPr>
        <w:t>услугите на следните подизпълнители</w:t>
      </w:r>
      <w:r>
        <w:rPr>
          <w:rFonts w:ascii="Times New Roman" w:hAnsi="Times New Roman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sz w:val="24"/>
          <w:szCs w:val="24"/>
          <w:lang w:eastAsia="bg-BG"/>
        </w:rPr>
        <w:t>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044"/>
        <w:gridCol w:w="2128"/>
        <w:gridCol w:w="1702"/>
        <w:gridCol w:w="2242"/>
      </w:tblGrid>
      <w:tr w:rsidR="00986E9F" w:rsidTr="00D758CD">
        <w:trPr>
          <w:trHeight w:val="1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86E9F" w:rsidRDefault="00986E9F" w:rsidP="00D758CD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lastRenderedPageBreak/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86E9F" w:rsidRDefault="00986E9F" w:rsidP="00D758CD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86E9F" w:rsidRDefault="00986E9F" w:rsidP="00D758CD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БУЛСТАТ/ЕИК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86E9F" w:rsidRDefault="00986E9F" w:rsidP="00D758CD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Видове работи, които ще изпълнява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86E9F" w:rsidRDefault="00986E9F" w:rsidP="00D758CD">
            <w:pPr>
              <w:spacing w:after="12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bg-BG"/>
              </w:rPr>
              <w:t>Дял на участието в обществената поръчка (процент от общата цена на договора)</w:t>
            </w:r>
          </w:p>
        </w:tc>
      </w:tr>
      <w:tr w:rsidR="00986E9F" w:rsidTr="00D758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F" w:rsidRDefault="00986E9F" w:rsidP="00D758CD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F" w:rsidRDefault="00986E9F" w:rsidP="00D758CD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F" w:rsidRDefault="00986E9F" w:rsidP="00D758CD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F" w:rsidRDefault="00986E9F" w:rsidP="00D758CD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F" w:rsidRDefault="00986E9F" w:rsidP="00D758CD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</w:tr>
    </w:tbl>
    <w:p w:rsidR="00986E9F" w:rsidRDefault="00986E9F" w:rsidP="00986E9F">
      <w:pPr>
        <w:widowControl w:val="0"/>
        <w:tabs>
          <w:tab w:val="left" w:pos="851"/>
        </w:tabs>
        <w:adjustRightInd w:val="0"/>
        <w:spacing w:after="12"/>
        <w:ind w:firstLine="426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986E9F" w:rsidRPr="00955844" w:rsidRDefault="00986E9F" w:rsidP="00986E9F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 което прилагаме писмено съгласие/декларация/ от страна на всеки от посочените подизпълнители за участието им.</w:t>
      </w:r>
    </w:p>
    <w:p w:rsidR="00986E9F" w:rsidRDefault="00986E9F" w:rsidP="00986E9F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Задължаваме се, ако бъдем избрани за изпълнител на поръчката да опазим тайната на обстоятелствата, които са станали известни на нас и/или на наши служители във връзка с изпълнението на поръчката.</w:t>
      </w:r>
    </w:p>
    <w:p w:rsidR="00986E9F" w:rsidRDefault="00986E9F" w:rsidP="00986E9F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 случай, че бъдем определени за Изпълнител, декларираме, че ще изпълним поръчката в пълно съответствие с изискванията на Възложителя.</w:t>
      </w:r>
    </w:p>
    <w:p w:rsidR="00986E9F" w:rsidRDefault="00986E9F" w:rsidP="00986E9F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 случай на приемане на нашето предложение, ние сме съгласни да представим гаранция за добро изпълнение по договора в размер на 3 % от стойността му.</w:t>
      </w:r>
    </w:p>
    <w:p w:rsidR="00986E9F" w:rsidRPr="009C6CC7" w:rsidRDefault="00986E9F" w:rsidP="00986E9F">
      <w:pPr>
        <w:spacing w:after="12"/>
        <w:ind w:firstLine="709"/>
        <w:jc w:val="both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Неразделна част от настоящата оферта са всички документи, описани в информацията към публичната покана за обществената поръчка.</w:t>
      </w:r>
    </w:p>
    <w:p w:rsidR="00986E9F" w:rsidRPr="00986E9F" w:rsidRDefault="00986E9F" w:rsidP="00986E9F">
      <w:pPr>
        <w:tabs>
          <w:tab w:val="num" w:pos="1080"/>
        </w:tabs>
        <w:spacing w:after="0" w:line="240" w:lineRule="auto"/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sz w:val="24"/>
          <w:szCs w:val="24"/>
          <w:lang w:val="en-US"/>
        </w:rPr>
        <w:tab/>
      </w:r>
      <w:r>
        <w:rPr>
          <w:rStyle w:val="Strong"/>
          <w:sz w:val="24"/>
          <w:szCs w:val="24"/>
          <w:lang w:val="en-US"/>
        </w:rPr>
        <w:tab/>
      </w:r>
      <w:r w:rsidRPr="00986E9F">
        <w:rPr>
          <w:rStyle w:val="Strong"/>
          <w:b w:val="0"/>
          <w:sz w:val="24"/>
          <w:szCs w:val="24"/>
        </w:rPr>
        <w:t>Образец № 2 „Ценово предложение”;</w:t>
      </w:r>
    </w:p>
    <w:p w:rsidR="00986E9F" w:rsidRPr="008D6F6E" w:rsidRDefault="00986E9F" w:rsidP="00986E9F">
      <w:pPr>
        <w:tabs>
          <w:tab w:val="num" w:pos="1080"/>
        </w:tabs>
        <w:spacing w:after="0" w:line="240" w:lineRule="auto"/>
        <w:jc w:val="both"/>
        <w:rPr>
          <w:rStyle w:val="Strong"/>
          <w:b w:val="0"/>
          <w:sz w:val="24"/>
          <w:szCs w:val="24"/>
        </w:rPr>
      </w:pPr>
      <w:r w:rsidRPr="00986E9F">
        <w:rPr>
          <w:rStyle w:val="Strong"/>
          <w:b w:val="0"/>
          <w:sz w:val="24"/>
          <w:szCs w:val="24"/>
          <w:lang w:val="en-US"/>
        </w:rPr>
        <w:tab/>
      </w:r>
      <w:r w:rsidRPr="00986E9F">
        <w:rPr>
          <w:rStyle w:val="Strong"/>
          <w:b w:val="0"/>
          <w:sz w:val="24"/>
          <w:szCs w:val="24"/>
          <w:lang w:val="en-US"/>
        </w:rPr>
        <w:tab/>
      </w:r>
      <w:r w:rsidRPr="00986E9F">
        <w:rPr>
          <w:rStyle w:val="Strong"/>
          <w:b w:val="0"/>
          <w:sz w:val="24"/>
          <w:szCs w:val="24"/>
        </w:rPr>
        <w:t>Образец № 3</w:t>
      </w:r>
      <w:r w:rsidRPr="008D6F6E">
        <w:rPr>
          <w:rStyle w:val="Strong"/>
          <w:sz w:val="24"/>
          <w:szCs w:val="24"/>
        </w:rPr>
        <w:t xml:space="preserve"> </w:t>
      </w:r>
      <w:r w:rsidRPr="008D6F6E">
        <w:rPr>
          <w:rFonts w:ascii="Times New Roman" w:hAnsi="Times New Roman"/>
          <w:bCs/>
          <w:sz w:val="24"/>
          <w:szCs w:val="24"/>
        </w:rPr>
        <w:t>Техническо предложение за изпълнение на поръчката</w:t>
      </w:r>
    </w:p>
    <w:p w:rsidR="00986E9F" w:rsidRPr="00986E9F" w:rsidRDefault="00986E9F" w:rsidP="00986E9F">
      <w:pPr>
        <w:tabs>
          <w:tab w:val="num" w:pos="1080"/>
        </w:tabs>
        <w:spacing w:after="0" w:line="240" w:lineRule="auto"/>
        <w:jc w:val="both"/>
        <w:rPr>
          <w:rStyle w:val="Strong"/>
          <w:b w:val="0"/>
          <w:sz w:val="24"/>
          <w:szCs w:val="24"/>
        </w:rPr>
      </w:pPr>
      <w:r w:rsidRPr="008D6F6E">
        <w:rPr>
          <w:rStyle w:val="Strong"/>
          <w:sz w:val="24"/>
          <w:szCs w:val="24"/>
        </w:rPr>
        <w:tab/>
      </w:r>
      <w:r w:rsidRPr="008D6F6E">
        <w:rPr>
          <w:rStyle w:val="Strong"/>
          <w:sz w:val="24"/>
          <w:szCs w:val="24"/>
        </w:rPr>
        <w:tab/>
      </w:r>
      <w:r w:rsidRPr="00986E9F">
        <w:rPr>
          <w:rStyle w:val="Strong"/>
          <w:b w:val="0"/>
          <w:sz w:val="24"/>
          <w:szCs w:val="24"/>
        </w:rPr>
        <w:t>Образец № 4 „Административни сведения”;</w:t>
      </w:r>
    </w:p>
    <w:p w:rsidR="00986E9F" w:rsidRPr="00986E9F" w:rsidRDefault="00986E9F" w:rsidP="00986E9F">
      <w:pPr>
        <w:tabs>
          <w:tab w:val="num" w:pos="1080"/>
        </w:tabs>
        <w:spacing w:after="0" w:line="240" w:lineRule="auto"/>
        <w:ind w:left="1418"/>
        <w:jc w:val="both"/>
        <w:rPr>
          <w:rStyle w:val="Strong"/>
          <w:b w:val="0"/>
          <w:sz w:val="24"/>
          <w:szCs w:val="24"/>
        </w:rPr>
      </w:pPr>
      <w:r w:rsidRPr="00986E9F">
        <w:rPr>
          <w:rStyle w:val="Strong"/>
          <w:b w:val="0"/>
          <w:sz w:val="24"/>
          <w:szCs w:val="24"/>
        </w:rPr>
        <w:t>Образец № 5 Проект на договор с Приложение 1 – Техническа спецификация;</w:t>
      </w:r>
    </w:p>
    <w:p w:rsidR="00986E9F" w:rsidRPr="008D6F6E" w:rsidRDefault="00986E9F" w:rsidP="00986E9F">
      <w:pPr>
        <w:tabs>
          <w:tab w:val="num" w:pos="1080"/>
        </w:tabs>
        <w:spacing w:after="0" w:line="240" w:lineRule="auto"/>
        <w:jc w:val="both"/>
        <w:rPr>
          <w:rStyle w:val="Strong"/>
          <w:b w:val="0"/>
          <w:sz w:val="24"/>
          <w:szCs w:val="24"/>
        </w:rPr>
      </w:pPr>
      <w:r w:rsidRPr="00986E9F">
        <w:rPr>
          <w:rStyle w:val="Strong"/>
          <w:b w:val="0"/>
          <w:sz w:val="24"/>
          <w:szCs w:val="24"/>
        </w:rPr>
        <w:tab/>
      </w:r>
      <w:r w:rsidRPr="00986E9F">
        <w:rPr>
          <w:rStyle w:val="Strong"/>
          <w:b w:val="0"/>
          <w:sz w:val="24"/>
          <w:szCs w:val="24"/>
        </w:rPr>
        <w:tab/>
        <w:t>Образец № 6</w:t>
      </w:r>
      <w:r w:rsidRPr="008D6F6E">
        <w:rPr>
          <w:rStyle w:val="Strong"/>
          <w:sz w:val="24"/>
          <w:szCs w:val="24"/>
        </w:rPr>
        <w:t xml:space="preserve"> „</w:t>
      </w:r>
      <w:r w:rsidRPr="008D6F6E">
        <w:rPr>
          <w:rFonts w:ascii="Times New Roman" w:hAnsi="Times New Roman"/>
          <w:sz w:val="24"/>
          <w:szCs w:val="24"/>
        </w:rPr>
        <w:t>Банкова гаранция за изпълнение”;</w:t>
      </w:r>
    </w:p>
    <w:p w:rsidR="00986E9F" w:rsidRPr="008D6F6E" w:rsidRDefault="00986E9F" w:rsidP="00986E9F">
      <w:pPr>
        <w:tabs>
          <w:tab w:val="num" w:pos="1080"/>
        </w:tabs>
        <w:spacing w:after="0" w:line="240" w:lineRule="auto"/>
        <w:jc w:val="both"/>
        <w:rPr>
          <w:highlight w:val="yellow"/>
        </w:rPr>
      </w:pPr>
      <w:r w:rsidRPr="008D6F6E">
        <w:rPr>
          <w:rStyle w:val="Strong"/>
          <w:sz w:val="24"/>
          <w:szCs w:val="24"/>
        </w:rPr>
        <w:tab/>
      </w:r>
      <w:r w:rsidRPr="008D6F6E">
        <w:rPr>
          <w:rStyle w:val="Strong"/>
          <w:sz w:val="24"/>
          <w:szCs w:val="24"/>
        </w:rPr>
        <w:tab/>
      </w:r>
      <w:r w:rsidRPr="00986E9F">
        <w:rPr>
          <w:rStyle w:val="Strong"/>
          <w:b w:val="0"/>
          <w:sz w:val="24"/>
          <w:szCs w:val="24"/>
        </w:rPr>
        <w:t>Образец № 7</w:t>
      </w:r>
      <w:r w:rsidRPr="008D6F6E">
        <w:rPr>
          <w:rStyle w:val="Strong"/>
          <w:sz w:val="24"/>
          <w:szCs w:val="24"/>
        </w:rPr>
        <w:t xml:space="preserve"> </w:t>
      </w:r>
      <w:r w:rsidRPr="008D6F6E">
        <w:rPr>
          <w:rFonts w:ascii="Times New Roman" w:hAnsi="Times New Roman"/>
          <w:sz w:val="24"/>
          <w:szCs w:val="24"/>
        </w:rPr>
        <w:t>Списък - декларация за опит;</w:t>
      </w:r>
    </w:p>
    <w:p w:rsidR="00986E9F" w:rsidRPr="008D6F6E" w:rsidRDefault="00986E9F" w:rsidP="00986E9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F6E">
        <w:rPr>
          <w:rFonts w:ascii="Times New Roman" w:hAnsi="Times New Roman"/>
          <w:sz w:val="24"/>
          <w:szCs w:val="24"/>
        </w:rPr>
        <w:tab/>
      </w:r>
      <w:r w:rsidRPr="008D6F6E">
        <w:rPr>
          <w:rFonts w:ascii="Times New Roman" w:hAnsi="Times New Roman"/>
          <w:sz w:val="24"/>
          <w:szCs w:val="24"/>
        </w:rPr>
        <w:tab/>
        <w:t>Образец №8 Декларация по Чл. 47, ал.9;</w:t>
      </w:r>
    </w:p>
    <w:p w:rsidR="00986E9F" w:rsidRPr="008D6F6E" w:rsidRDefault="00986E9F" w:rsidP="00986E9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F6E">
        <w:rPr>
          <w:rFonts w:ascii="Times New Roman" w:hAnsi="Times New Roman"/>
          <w:sz w:val="24"/>
          <w:szCs w:val="24"/>
        </w:rPr>
        <w:tab/>
      </w:r>
      <w:r w:rsidRPr="008D6F6E">
        <w:rPr>
          <w:rFonts w:ascii="Times New Roman" w:hAnsi="Times New Roman"/>
          <w:sz w:val="24"/>
          <w:szCs w:val="24"/>
        </w:rPr>
        <w:tab/>
        <w:t>Образец №9 Декларация за приемане условията на проекто-договора;</w:t>
      </w:r>
    </w:p>
    <w:p w:rsidR="00986E9F" w:rsidRPr="008D6F6E" w:rsidRDefault="00986E9F" w:rsidP="00986E9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F6E">
        <w:rPr>
          <w:rFonts w:ascii="Times New Roman" w:hAnsi="Times New Roman"/>
          <w:sz w:val="24"/>
          <w:szCs w:val="24"/>
        </w:rPr>
        <w:tab/>
      </w:r>
      <w:r w:rsidRPr="008D6F6E">
        <w:rPr>
          <w:rFonts w:ascii="Times New Roman" w:hAnsi="Times New Roman"/>
          <w:sz w:val="24"/>
          <w:szCs w:val="24"/>
        </w:rPr>
        <w:tab/>
        <w:t>Образец №10 Декларация от членове в обединение;</w:t>
      </w:r>
    </w:p>
    <w:p w:rsidR="00986E9F" w:rsidRPr="008D6F6E" w:rsidRDefault="00986E9F" w:rsidP="00986E9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F6E">
        <w:rPr>
          <w:rFonts w:ascii="Times New Roman" w:hAnsi="Times New Roman"/>
          <w:sz w:val="24"/>
          <w:szCs w:val="24"/>
        </w:rPr>
        <w:tab/>
      </w:r>
      <w:r w:rsidRPr="008D6F6E">
        <w:rPr>
          <w:rFonts w:ascii="Times New Roman" w:hAnsi="Times New Roman"/>
          <w:sz w:val="24"/>
          <w:szCs w:val="24"/>
        </w:rPr>
        <w:tab/>
        <w:t>Образец №11 Декларация по Чл. 56, ал.1, т.8</w:t>
      </w:r>
    </w:p>
    <w:p w:rsidR="00986E9F" w:rsidRPr="008D6F6E" w:rsidRDefault="00986E9F" w:rsidP="00986E9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D6F6E">
        <w:rPr>
          <w:rFonts w:ascii="Times New Roman" w:hAnsi="Times New Roman"/>
          <w:sz w:val="24"/>
          <w:szCs w:val="24"/>
        </w:rPr>
        <w:tab/>
      </w:r>
      <w:r w:rsidRPr="008D6F6E">
        <w:rPr>
          <w:rFonts w:ascii="Times New Roman" w:hAnsi="Times New Roman"/>
          <w:sz w:val="24"/>
          <w:szCs w:val="24"/>
        </w:rPr>
        <w:tab/>
        <w:t xml:space="preserve">Образец №12 Декларация от подизпълнител </w:t>
      </w:r>
    </w:p>
    <w:p w:rsidR="00986E9F" w:rsidRPr="00986E9F" w:rsidRDefault="00986E9F" w:rsidP="00986E9F">
      <w:pPr>
        <w:tabs>
          <w:tab w:val="num" w:pos="1080"/>
        </w:tabs>
        <w:spacing w:after="0" w:line="240" w:lineRule="auto"/>
        <w:ind w:left="1416"/>
        <w:jc w:val="both"/>
        <w:rPr>
          <w:rStyle w:val="Strong"/>
          <w:b w:val="0"/>
        </w:rPr>
      </w:pPr>
      <w:r w:rsidRPr="00986E9F">
        <w:rPr>
          <w:rStyle w:val="Strong"/>
          <w:b w:val="0"/>
          <w:sz w:val="24"/>
          <w:szCs w:val="24"/>
        </w:rPr>
        <w:t>Образец № 13 Справка декларация за налични и/или наети транспортни средства или възможност за ползване на такива на друго основание.</w:t>
      </w:r>
    </w:p>
    <w:p w:rsidR="00986E9F" w:rsidRPr="008D6F6E" w:rsidRDefault="00986E9F" w:rsidP="00986E9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986E9F" w:rsidRDefault="00986E9F" w:rsidP="00986E9F">
      <w:pPr>
        <w:widowControl w:val="0"/>
        <w:spacing w:after="0" w:line="360" w:lineRule="auto"/>
        <w:ind w:left="2880" w:firstLine="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 и печат:</w:t>
      </w:r>
    </w:p>
    <w:tbl>
      <w:tblPr>
        <w:tblW w:w="9855" w:type="dxa"/>
        <w:tblLayout w:type="fixed"/>
        <w:tblLook w:val="04A0"/>
      </w:tblPr>
      <w:tblGrid>
        <w:gridCol w:w="4928"/>
        <w:gridCol w:w="4927"/>
      </w:tblGrid>
      <w:tr w:rsidR="00986E9F" w:rsidTr="00D758CD">
        <w:trPr>
          <w:trHeight w:val="440"/>
        </w:trPr>
        <w:tc>
          <w:tcPr>
            <w:tcW w:w="4930" w:type="dxa"/>
            <w:hideMark/>
          </w:tcPr>
          <w:p w:rsidR="00986E9F" w:rsidRDefault="00986E9F" w:rsidP="00D758CD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930" w:type="dxa"/>
            <w:hideMark/>
          </w:tcPr>
          <w:p w:rsidR="00986E9F" w:rsidRDefault="00986E9F" w:rsidP="00D758CD">
            <w:pPr>
              <w:spacing w:after="0" w:line="360" w:lineRule="auto"/>
              <w:ind w:left="417" w:firstLine="28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</w:tbl>
    <w:p w:rsidR="00FD7D29" w:rsidRPr="00986E9F" w:rsidRDefault="00FD7D29" w:rsidP="00986E9F">
      <w:pPr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sectPr w:rsidR="00FD7D29" w:rsidRPr="00986E9F" w:rsidSect="00093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FBE" w:rsidRDefault="00825FBE" w:rsidP="00F45032">
      <w:pPr>
        <w:spacing w:after="0" w:line="240" w:lineRule="auto"/>
      </w:pPr>
      <w:r>
        <w:separator/>
      </w:r>
    </w:p>
  </w:endnote>
  <w:endnote w:type="continuationSeparator" w:id="1">
    <w:p w:rsidR="00825FBE" w:rsidRDefault="00825FBE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FBE" w:rsidRDefault="00825FBE" w:rsidP="00F45032">
      <w:pPr>
        <w:spacing w:after="0" w:line="240" w:lineRule="auto"/>
      </w:pPr>
      <w:r>
        <w:separator/>
      </w:r>
    </w:p>
  </w:footnote>
  <w:footnote w:type="continuationSeparator" w:id="1">
    <w:p w:rsidR="00825FBE" w:rsidRDefault="00825FBE" w:rsidP="00F45032">
      <w:pPr>
        <w:spacing w:after="0" w:line="240" w:lineRule="auto"/>
      </w:pPr>
      <w:r>
        <w:continuationSeparator/>
      </w:r>
    </w:p>
  </w:footnote>
  <w:footnote w:id="2">
    <w:p w:rsidR="00986E9F" w:rsidRDefault="00986E9F" w:rsidP="00986E9F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lang w:val="bg-BG"/>
        </w:rPr>
        <w:t xml:space="preserve">Срокът на валидност на офертата следва да е не по-малко от 30 </w:t>
      </w:r>
      <w:r>
        <w:rPr>
          <w:color w:val="000033"/>
          <w:lang w:val="ru-RU"/>
        </w:rPr>
        <w:t>календарни дни от крайния срок за получаване на офертите.</w:t>
      </w:r>
    </w:p>
  </w:footnote>
  <w:footnote w:id="3">
    <w:p w:rsidR="00986E9F" w:rsidRDefault="00986E9F" w:rsidP="00986E9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Включва се в офертата в случаите, когато е приложимо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796C5F"/>
    <w:rsid w:val="00825FBE"/>
    <w:rsid w:val="00892678"/>
    <w:rsid w:val="00961AFF"/>
    <w:rsid w:val="0097713A"/>
    <w:rsid w:val="00986E9F"/>
    <w:rsid w:val="00A743E0"/>
    <w:rsid w:val="00AF5A95"/>
    <w:rsid w:val="00B04585"/>
    <w:rsid w:val="00B60661"/>
    <w:rsid w:val="00B87CD1"/>
    <w:rsid w:val="00B93985"/>
    <w:rsid w:val="00BA1468"/>
    <w:rsid w:val="00BB0415"/>
    <w:rsid w:val="00C62857"/>
    <w:rsid w:val="00CA024E"/>
    <w:rsid w:val="00CB1EB0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86E9F"/>
    <w:rPr>
      <w:rFonts w:ascii="Times New Roman" w:hAnsi="Times New Roman" w:cs="Times New Roman"/>
      <w:b/>
    </w:rPr>
  </w:style>
  <w:style w:type="paragraph" w:customStyle="1" w:styleId="5">
    <w:name w:val="Основен текст5"/>
    <w:basedOn w:val="Normal"/>
    <w:uiPriority w:val="99"/>
    <w:rsid w:val="00986E9F"/>
    <w:pPr>
      <w:widowControl w:val="0"/>
      <w:shd w:val="clear" w:color="auto" w:fill="FFFFFF"/>
      <w:suppressAutoHyphens/>
      <w:spacing w:before="480" w:after="0" w:line="283" w:lineRule="exact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E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E9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6E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6E9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uiPriority w:val="99"/>
    <w:semiHidden/>
    <w:unhideWhenUsed/>
    <w:rsid w:val="00986E9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o-bas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10</cp:revision>
  <cp:lastPrinted>2015-04-22T08:03:00Z</cp:lastPrinted>
  <dcterms:created xsi:type="dcterms:W3CDTF">2015-04-22T09:03:00Z</dcterms:created>
  <dcterms:modified xsi:type="dcterms:W3CDTF">2015-04-21T22:48:00Z</dcterms:modified>
</cp:coreProperties>
</file>