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B2" w:rsidRPr="006D5695" w:rsidRDefault="004650B2" w:rsidP="004650B2">
      <w:pPr>
        <w:pageBreakBefore/>
        <w:suppressAutoHyphens/>
        <w:spacing w:after="0" w:line="240" w:lineRule="auto"/>
        <w:ind w:left="-180" w:right="-158" w:firstLine="720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6D5695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Образец</w:t>
      </w:r>
      <w:r w:rsidR="00151AC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 </w:t>
      </w:r>
      <w:r w:rsidR="006D569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ar-SA"/>
        </w:rPr>
        <w:t>№</w:t>
      </w:r>
      <w:r w:rsidR="00297AC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10</w:t>
      </w:r>
      <w:bookmarkStart w:id="0" w:name="_GoBack"/>
      <w:bookmarkEnd w:id="0"/>
    </w:p>
    <w:p w:rsidR="004650B2" w:rsidRDefault="004650B2" w:rsidP="004650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0B2" w:rsidRDefault="004650B2" w:rsidP="004650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4650B2" w:rsidRDefault="004650B2" w:rsidP="00465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50B2" w:rsidRDefault="004F6A3C" w:rsidP="004650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50B2">
        <w:rPr>
          <w:rFonts w:ascii="Times New Roman" w:eastAsia="Times New Roman" w:hAnsi="Times New Roman" w:cs="Times New Roman"/>
          <w:sz w:val="24"/>
          <w:szCs w:val="24"/>
        </w:rPr>
        <w:t>одписаният /-ната/ 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….... </w:t>
      </w:r>
      <w:r w:rsidR="004650B2">
        <w:rPr>
          <w:rFonts w:ascii="Times New Roman" w:eastAsia="Times New Roman" w:hAnsi="Times New Roman" w:cs="Times New Roman"/>
          <w:sz w:val="24"/>
          <w:szCs w:val="24"/>
        </w:rPr>
        <w:t>с лична карта №……………., издаден на ………………..от ………………………………., с ЕГН………………., постоянен адрес ………………………………………………………</w:t>
      </w:r>
    </w:p>
    <w:p w:rsidR="004650B2" w:rsidRDefault="004650B2" w:rsidP="004650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650B2" w:rsidRDefault="004F6A3C" w:rsidP="0046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качеството си на</w:t>
      </w:r>
      <w:r w:rsidR="004650B2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4650B2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4650B2" w:rsidRDefault="004650B2" w:rsidP="004650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4F6A3C">
        <w:rPr>
          <w:rFonts w:ascii="Times New Roman" w:eastAsia="Times New Roman" w:hAnsi="Times New Roman" w:cs="Times New Roman"/>
          <w:i/>
          <w:sz w:val="24"/>
          <w:szCs w:val="24"/>
        </w:rPr>
        <w:t>длъжност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4F6A3C" w:rsidRDefault="004F6A3C" w:rsidP="004F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F6A3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F6A3C" w:rsidRDefault="004F6A3C" w:rsidP="004F6A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6A3C">
        <w:rPr>
          <w:rFonts w:ascii="Times New Roman" w:eastAsia="Times New Roman" w:hAnsi="Times New Roman" w:cs="Times New Roman"/>
          <w:i/>
          <w:sz w:val="24"/>
          <w:szCs w:val="24"/>
        </w:rPr>
        <w:t>(наименование на члена на обединението)</w:t>
      </w:r>
    </w:p>
    <w:p w:rsidR="004F6A3C" w:rsidRDefault="004F6A3C" w:rsidP="004F6A3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F6A3C">
        <w:rPr>
          <w:rFonts w:ascii="Times New Roman" w:hAnsi="Times New Roman" w:cs="Times New Roman"/>
          <w:color w:val="000000"/>
        </w:rPr>
        <w:t>водещ член/член на обединение/консорциум, участник в настоящата поръчка:</w:t>
      </w:r>
    </w:p>
    <w:p w:rsidR="004F6A3C" w:rsidRDefault="004F6A3C" w:rsidP="004F6A3C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:rsidR="004F6A3C" w:rsidRPr="004F6A3C" w:rsidRDefault="004F6A3C" w:rsidP="004F6A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4F6A3C">
        <w:rPr>
          <w:rFonts w:ascii="Times New Roman" w:hAnsi="Times New Roman" w:cs="Times New Roman"/>
          <w:i/>
          <w:color w:val="000000"/>
        </w:rPr>
        <w:t>(наименование на обединението)</w:t>
      </w:r>
    </w:p>
    <w:p w:rsidR="004F6A3C" w:rsidRDefault="004F6A3C" w:rsidP="00465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0B2" w:rsidRDefault="004F6A3C" w:rsidP="00465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ДЕКЛАРИРАМ:</w:t>
      </w:r>
    </w:p>
    <w:p w:rsidR="004F6A3C" w:rsidRPr="004F6A3C" w:rsidRDefault="004F6A3C" w:rsidP="00465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6A3C">
        <w:rPr>
          <w:rFonts w:ascii="Times New Roman" w:eastAsia="Times New Roman" w:hAnsi="Times New Roman" w:cs="Times New Roman"/>
          <w:sz w:val="24"/>
          <w:szCs w:val="24"/>
        </w:rPr>
        <w:t>Като член на обединението/консорциума участник в настоящата процедура по възлагане на обществена поръчка по реда на Гл. 8 „а” от ЗОП с предмет: ”Химични анализи на проби от морски води” за нуждите на изпълнението на Споразумение между МОСВ и ИО-БАН № Д 33-14/27.05.2014г.</w:t>
      </w:r>
    </w:p>
    <w:p w:rsidR="004F6A3C" w:rsidRPr="004F6A3C" w:rsidRDefault="004F6A3C" w:rsidP="00465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A3C" w:rsidRPr="004F6A3C" w:rsidRDefault="004F6A3C" w:rsidP="00465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6A3C">
        <w:rPr>
          <w:rFonts w:ascii="Times New Roman" w:eastAsia="Times New Roman" w:hAnsi="Times New Roman" w:cs="Times New Roman"/>
          <w:sz w:val="24"/>
          <w:szCs w:val="24"/>
        </w:rPr>
        <w:t>че:</w:t>
      </w:r>
    </w:p>
    <w:p w:rsidR="004F6A3C" w:rsidRPr="004F6A3C" w:rsidRDefault="004F6A3C" w:rsidP="004F6A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4F6A3C">
        <w:rPr>
          <w:rFonts w:ascii="Times New Roman" w:eastAsia="Times New Roman" w:hAnsi="Times New Roman" w:cs="Times New Roman"/>
        </w:rPr>
        <w:t xml:space="preserve">1. </w:t>
      </w:r>
      <w:r w:rsidR="006D5695">
        <w:rPr>
          <w:rFonts w:ascii="Times New Roman" w:eastAsia="Times New Roman" w:hAnsi="Times New Roman" w:cs="Times New Roman"/>
        </w:rPr>
        <w:t>Н</w:t>
      </w:r>
      <w:r w:rsidRPr="004F6A3C">
        <w:rPr>
          <w:rFonts w:ascii="Times New Roman" w:eastAsia="Times New Roman" w:hAnsi="Times New Roman" w:cs="Times New Roman"/>
        </w:rPr>
        <w:t>е участвам като член на друго обединение/ консорциум в настоящата обществена поръчка.</w:t>
      </w:r>
    </w:p>
    <w:p w:rsidR="004F6A3C" w:rsidRPr="004F6A3C" w:rsidRDefault="004F6A3C" w:rsidP="004F6A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Pr="004F6A3C">
        <w:rPr>
          <w:rFonts w:ascii="Times New Roman" w:eastAsia="Times New Roman" w:hAnsi="Times New Roman" w:cs="Times New Roman"/>
        </w:rPr>
        <w:t xml:space="preserve"> </w:t>
      </w:r>
      <w:r w:rsidR="006D5695">
        <w:rPr>
          <w:rFonts w:ascii="Times New Roman" w:eastAsia="Times New Roman" w:hAnsi="Times New Roman" w:cs="Times New Roman"/>
        </w:rPr>
        <w:t>В</w:t>
      </w:r>
      <w:r w:rsidRPr="004F6A3C">
        <w:rPr>
          <w:rFonts w:ascii="Times New Roman" w:eastAsia="Times New Roman" w:hAnsi="Times New Roman" w:cs="Times New Roman"/>
        </w:rPr>
        <w:t>сички членове на обединението/ консорциума са отговорни, заедно и поотделно, по закон за изпълнението на договора.</w:t>
      </w:r>
    </w:p>
    <w:p w:rsidR="004F6A3C" w:rsidRPr="004F6A3C" w:rsidRDefault="004F6A3C" w:rsidP="004F6A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4F6A3C"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 w:rsidR="006D5695">
        <w:rPr>
          <w:rFonts w:ascii="Times New Roman" w:eastAsia="Times New Roman" w:hAnsi="Times New Roman" w:cs="Times New Roman"/>
        </w:rPr>
        <w:t>П</w:t>
      </w:r>
      <w:r w:rsidRPr="004F6A3C">
        <w:rPr>
          <w:rFonts w:ascii="Times New Roman" w:eastAsia="Times New Roman" w:hAnsi="Times New Roman" w:cs="Times New Roman"/>
        </w:rPr>
        <w:t>редставляващият обединението/ консорциума е упълномощен да задължава, да получава указания за и от името на всеки член на обединението/ консорциума.</w:t>
      </w:r>
    </w:p>
    <w:p w:rsidR="004F6A3C" w:rsidRPr="004F6A3C" w:rsidRDefault="004F6A3C" w:rsidP="004F6A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6D5695">
        <w:rPr>
          <w:rFonts w:ascii="Times New Roman" w:eastAsia="Times New Roman" w:hAnsi="Times New Roman" w:cs="Times New Roman"/>
        </w:rPr>
        <w:t>В</w:t>
      </w:r>
      <w:r w:rsidRPr="004F6A3C">
        <w:rPr>
          <w:rFonts w:ascii="Times New Roman" w:eastAsia="Times New Roman" w:hAnsi="Times New Roman" w:cs="Times New Roman"/>
        </w:rPr>
        <w:t>сички членове на обединението/ консорциума се задължават да останат в него за целия период на изпълнение на договора.</w:t>
      </w:r>
    </w:p>
    <w:p w:rsidR="004F6A3C" w:rsidRDefault="004F6A3C" w:rsidP="004F6A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6D5695">
        <w:rPr>
          <w:rFonts w:ascii="Times New Roman" w:eastAsia="Times New Roman" w:hAnsi="Times New Roman" w:cs="Times New Roman"/>
        </w:rPr>
        <w:t>К</w:t>
      </w:r>
      <w:r w:rsidRPr="004F6A3C">
        <w:rPr>
          <w:rFonts w:ascii="Times New Roman" w:eastAsia="Times New Roman" w:hAnsi="Times New Roman" w:cs="Times New Roman"/>
        </w:rPr>
        <w:t>ато член на обединението/ консорциума в настоящата обществена поръчка няма да представям самостоятелна оферта по същата процедура.</w:t>
      </w:r>
    </w:p>
    <w:p w:rsidR="004F6A3C" w:rsidRDefault="004F6A3C" w:rsidP="004F6A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4F6A3C" w:rsidRPr="004F6A3C" w:rsidRDefault="004F6A3C" w:rsidP="004F6A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4F6A3C">
        <w:rPr>
          <w:rFonts w:ascii="Times New Roman" w:eastAsia="Times New Roman" w:hAnsi="Times New Roman" w:cs="Times New Roman"/>
        </w:rPr>
        <w:t>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</w:t>
      </w:r>
    </w:p>
    <w:p w:rsidR="004F6A3C" w:rsidRPr="004F6A3C" w:rsidRDefault="004F6A3C" w:rsidP="004F6A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4F6A3C" w:rsidRPr="004F6A3C" w:rsidRDefault="004F6A3C" w:rsidP="004F6A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4F6A3C">
        <w:rPr>
          <w:rFonts w:ascii="Times New Roman" w:eastAsia="Times New Roman" w:hAnsi="Times New Roman" w:cs="Times New Roman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4650B2" w:rsidRPr="004F6A3C" w:rsidRDefault="004650B2" w:rsidP="004F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0B2" w:rsidRDefault="004650B2" w:rsidP="00465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0B2" w:rsidRPr="0073281B" w:rsidRDefault="004650B2" w:rsidP="004650B2">
      <w:pPr>
        <w:spacing w:after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81B"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 w:rsidRPr="0073281B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</w:t>
      </w:r>
      <w:r w:rsidR="006652E5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73281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3281B">
        <w:rPr>
          <w:rFonts w:ascii="Times New Roman" w:eastAsia="Times New Roman" w:hAnsi="Times New Roman" w:cs="Times New Roman"/>
          <w:sz w:val="24"/>
          <w:szCs w:val="24"/>
        </w:rPr>
        <w:tab/>
      </w:r>
      <w:r w:rsidRPr="0073281B">
        <w:rPr>
          <w:rFonts w:ascii="Times New Roman" w:eastAsia="Times New Roman" w:hAnsi="Times New Roman" w:cs="Times New Roman"/>
          <w:sz w:val="24"/>
          <w:szCs w:val="24"/>
        </w:rPr>
        <w:tab/>
      </w:r>
      <w:r w:rsidRPr="0073281B">
        <w:rPr>
          <w:rFonts w:ascii="Times New Roman" w:eastAsia="Times New Roman" w:hAnsi="Times New Roman" w:cs="Times New Roman"/>
          <w:sz w:val="24"/>
          <w:szCs w:val="24"/>
        </w:rPr>
        <w:tab/>
      </w:r>
      <w:r w:rsidRPr="0073281B">
        <w:rPr>
          <w:rFonts w:ascii="Times New Roman" w:eastAsia="Times New Roman" w:hAnsi="Times New Roman" w:cs="Times New Roman"/>
          <w:sz w:val="24"/>
          <w:szCs w:val="24"/>
        </w:rPr>
        <w:tab/>
      </w:r>
      <w:r w:rsidR="0073281B">
        <w:rPr>
          <w:rFonts w:ascii="Times New Roman" w:eastAsia="Times New Roman" w:hAnsi="Times New Roman" w:cs="Times New Roman"/>
          <w:sz w:val="24"/>
          <w:szCs w:val="24"/>
        </w:rPr>
        <w:t xml:space="preserve">Декларатор: </w:t>
      </w:r>
      <w:r w:rsidRPr="0073281B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</w:t>
      </w:r>
    </w:p>
    <w:p w:rsidR="004650B2" w:rsidRDefault="004650B2" w:rsidP="004650B2">
      <w:pPr>
        <w:spacing w:after="12"/>
        <w:ind w:left="6381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 и печат)</w:t>
      </w:r>
    </w:p>
    <w:p w:rsidR="0073281B" w:rsidRPr="006652E5" w:rsidRDefault="0073281B" w:rsidP="0073281B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652E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Забележки:</w:t>
      </w:r>
    </w:p>
    <w:p w:rsidR="0073281B" w:rsidRPr="0073281B" w:rsidRDefault="0073281B" w:rsidP="00732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73281B">
        <w:rPr>
          <w:rFonts w:ascii="Times New Roman" w:eastAsia="Times New Roman" w:hAnsi="Times New Roman" w:cs="Times New Roman"/>
          <w:i/>
          <w:sz w:val="20"/>
          <w:szCs w:val="20"/>
        </w:rPr>
        <w:t>По отношение на това дали е обединение или консорциум, деклараторът избира това обстоятелство, което ще декларира и посочва само него, а ненужното се зачертава.</w:t>
      </w:r>
    </w:p>
    <w:p w:rsidR="004650B2" w:rsidRPr="0073281B" w:rsidRDefault="0073281B" w:rsidP="0073281B">
      <w:pPr>
        <w:ind w:firstLine="567"/>
        <w:jc w:val="both"/>
        <w:rPr>
          <w:i/>
          <w:sz w:val="20"/>
          <w:szCs w:val="20"/>
        </w:rPr>
      </w:pPr>
      <w:r w:rsidRPr="0073281B">
        <w:rPr>
          <w:rFonts w:ascii="Times New Roman" w:eastAsia="Times New Roman" w:hAnsi="Times New Roman" w:cs="Times New Roman"/>
          <w:i/>
          <w:sz w:val="20"/>
          <w:szCs w:val="20"/>
        </w:rPr>
        <w:t>Декларацията се попълва от представляващия, съгласно учредителния му акт или устав, всеки член на обединението/консорциума, участник в настоящата процедура, а в случай, че членовете са юридически лица — от техните представители съгласно чл.47, ал. 4 от ЗОП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sectPr w:rsidR="004650B2" w:rsidRPr="0073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B2"/>
    <w:rsid w:val="0005147B"/>
    <w:rsid w:val="00092BF8"/>
    <w:rsid w:val="00151AC8"/>
    <w:rsid w:val="00297ACE"/>
    <w:rsid w:val="003108C3"/>
    <w:rsid w:val="003F505B"/>
    <w:rsid w:val="004650B2"/>
    <w:rsid w:val="004F6A3C"/>
    <w:rsid w:val="00502527"/>
    <w:rsid w:val="006652E5"/>
    <w:rsid w:val="006D5695"/>
    <w:rsid w:val="0073281B"/>
    <w:rsid w:val="0077106D"/>
    <w:rsid w:val="00A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Usr304</dc:creator>
  <cp:lastModifiedBy>IO</cp:lastModifiedBy>
  <cp:revision>11</cp:revision>
  <dcterms:created xsi:type="dcterms:W3CDTF">2014-08-08T13:25:00Z</dcterms:created>
  <dcterms:modified xsi:type="dcterms:W3CDTF">2014-08-09T13:31:00Z</dcterms:modified>
</cp:coreProperties>
</file>