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9" w:rsidRDefault="00DB0ED9" w:rsidP="00DB0ED9">
      <w:pPr>
        <w:spacing w:before="200" w:line="271" w:lineRule="auto"/>
        <w:ind w:left="3540" w:firstLine="708"/>
        <w:jc w:val="right"/>
        <w:outlineLvl w:val="2"/>
        <w:rPr>
          <w:rFonts w:ascii="Times New Roman" w:eastAsia="Times New Roman" w:hAnsi="Times New Roman" w:cs="Times New Roman"/>
          <w:bCs/>
          <w:i/>
          <w:lang w:val="en-US" w:eastAsia="x-none"/>
        </w:rPr>
      </w:pPr>
      <w:r w:rsidRPr="006E5AFE">
        <w:rPr>
          <w:rFonts w:ascii="Times New Roman" w:eastAsia="Times New Roman" w:hAnsi="Times New Roman" w:cs="Times New Roman"/>
          <w:bCs/>
          <w:i/>
          <w:lang w:eastAsia="x-none"/>
        </w:rPr>
        <w:t>Образец</w:t>
      </w:r>
      <w:r w:rsidR="00481A72">
        <w:rPr>
          <w:rFonts w:ascii="Times New Roman" w:eastAsia="Times New Roman" w:hAnsi="Times New Roman" w:cs="Times New Roman"/>
          <w:bCs/>
          <w:i/>
          <w:lang w:eastAsia="x-none"/>
        </w:rPr>
        <w:t xml:space="preserve"> № </w:t>
      </w:r>
      <w:r w:rsidR="00283F37">
        <w:rPr>
          <w:rFonts w:ascii="Times New Roman" w:eastAsia="Times New Roman" w:hAnsi="Times New Roman" w:cs="Times New Roman"/>
          <w:bCs/>
          <w:i/>
          <w:lang w:eastAsia="x-none"/>
        </w:rPr>
        <w:t>4</w:t>
      </w:r>
    </w:p>
    <w:p w:rsidR="00DB0ED9" w:rsidRPr="006B0E0A" w:rsidRDefault="00DB0ED9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6B0E0A">
        <w:rPr>
          <w:rFonts w:ascii="Times New Roman" w:eastAsia="Times New Roman" w:hAnsi="Times New Roman" w:cs="Times New Roman"/>
          <w:b/>
          <w:bCs/>
          <w:lang w:val="x-none" w:eastAsia="x-none"/>
        </w:rPr>
        <w:t>ДО</w:t>
      </w:r>
    </w:p>
    <w:p w:rsidR="00DB0ED9" w:rsidRPr="009377E8" w:rsidRDefault="009377E8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9377E8">
        <w:rPr>
          <w:rFonts w:ascii="Times New Roman" w:eastAsia="Times New Roman" w:hAnsi="Times New Roman" w:cs="Times New Roman"/>
          <w:b/>
          <w:bCs/>
          <w:lang w:eastAsia="x-none"/>
        </w:rPr>
        <w:t>ДИРЕКТОРА НА ИО – БАН, ВАРНА</w:t>
      </w:r>
    </w:p>
    <w:p w:rsidR="00DB0ED9" w:rsidRPr="006B0E0A" w:rsidRDefault="00DB0ED9" w:rsidP="000206C2">
      <w:pPr>
        <w:spacing w:after="0"/>
        <w:contextualSpacing/>
        <w:rPr>
          <w:rFonts w:ascii="Times New Roman" w:eastAsia="Times New Roman" w:hAnsi="Times New Roman" w:cs="Times New Roman"/>
          <w:spacing w:val="5"/>
          <w:lang w:val="x-none" w:eastAsia="x-none"/>
        </w:rPr>
      </w:pPr>
    </w:p>
    <w:p w:rsidR="00DB0ED9" w:rsidRDefault="00DB0ED9" w:rsidP="000206C2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B0E0A">
        <w:rPr>
          <w:rFonts w:ascii="Times New Roman" w:hAnsi="Times New Roman" w:cs="Times New Roman"/>
          <w:b/>
          <w:bCs/>
          <w:iCs/>
        </w:rPr>
        <w:t>ЦЕНОВО ПРЕДЛОЖЕНИЕ</w:t>
      </w:r>
    </w:p>
    <w:p w:rsidR="00481A72" w:rsidRPr="006B0E0A" w:rsidRDefault="00481A72" w:rsidP="00DB0ED9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DB0ED9" w:rsidRPr="006B0E0A" w:rsidRDefault="00DB0ED9" w:rsidP="00DB0ED9">
      <w:pPr>
        <w:contextualSpacing/>
        <w:jc w:val="center"/>
        <w:rPr>
          <w:rFonts w:ascii="Times New Roman" w:eastAsia="Times New Roman" w:hAnsi="Times New Roman" w:cs="Times New Roman"/>
          <w:spacing w:val="5"/>
          <w:position w:val="8"/>
          <w:lang w:val="x-none" w:eastAsia="x-none"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bookmarkStart w:id="0" w:name="_GoBack"/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bookmarkEnd w:id="0"/>
    <w:p w:rsidR="00DB0ED9" w:rsidRPr="006B0E0A" w:rsidRDefault="00DB0ED9" w:rsidP="00DB0ED9">
      <w:pPr>
        <w:jc w:val="center"/>
        <w:rPr>
          <w:rFonts w:ascii="Times New Roman" w:eastAsia="Times New Roman" w:hAnsi="Times New Roman" w:cs="Times New Roman"/>
          <w:b/>
        </w:rPr>
      </w:pPr>
    </w:p>
    <w:p w:rsidR="00DB0ED9" w:rsidRPr="006E5AFE" w:rsidRDefault="00DB0ED9" w:rsidP="00DB0ED9">
      <w:pPr>
        <w:jc w:val="center"/>
        <w:rPr>
          <w:rFonts w:ascii="Times New Roman" w:eastAsia="Times New Roman" w:hAnsi="Times New Roman" w:cs="Times New Roman"/>
        </w:rPr>
      </w:pPr>
      <w:r w:rsidRPr="006B0E0A">
        <w:rPr>
          <w:rFonts w:ascii="Times New Roman" w:eastAsia="Times New Roman" w:hAnsi="Times New Roman" w:cs="Times New Roman"/>
          <w:b/>
        </w:rPr>
        <w:t>УВАЖАЕМ</w:t>
      </w:r>
      <w:r w:rsidR="009377E8">
        <w:rPr>
          <w:rFonts w:ascii="Times New Roman" w:eastAsia="Times New Roman" w:hAnsi="Times New Roman" w:cs="Times New Roman"/>
          <w:b/>
        </w:rPr>
        <w:t>А ГОСПОЖО ДИРЕКТОР</w:t>
      </w:r>
      <w:r w:rsidRPr="006B0E0A">
        <w:rPr>
          <w:rFonts w:ascii="Times New Roman" w:eastAsia="Times New Roman" w:hAnsi="Times New Roman" w:cs="Times New Roman"/>
          <w:b/>
        </w:rPr>
        <w:t>,</w:t>
      </w:r>
    </w:p>
    <w:p w:rsidR="00DB0ED9" w:rsidRDefault="00DB0ED9" w:rsidP="00DB0ED9">
      <w:pPr>
        <w:ind w:right="23" w:firstLine="708"/>
        <w:jc w:val="both"/>
        <w:rPr>
          <w:rFonts w:ascii="Times New Roman" w:eastAsia="Times New Roman" w:hAnsi="Times New Roman" w:cs="Times New Roman"/>
        </w:rPr>
      </w:pPr>
      <w:r w:rsidRPr="006E5AFE">
        <w:rPr>
          <w:rFonts w:ascii="Times New Roman" w:eastAsia="Times New Roman" w:hAnsi="Times New Roman" w:cs="Times New Roman"/>
        </w:rPr>
        <w:t xml:space="preserve">След като се запознахме с предмета на поръчката и условията за участие </w:t>
      </w:r>
      <w:r w:rsidR="0049169E">
        <w:rPr>
          <w:rFonts w:ascii="Times New Roman" w:eastAsia="Times New Roman" w:hAnsi="Times New Roman" w:cs="Times New Roman"/>
        </w:rPr>
        <w:t xml:space="preserve">в публично състезание с предмет </w:t>
      </w:r>
      <w:r w:rsidR="00283F37" w:rsidRPr="00283F37">
        <w:rPr>
          <w:rFonts w:ascii="Times New Roman" w:eastAsia="Times New Roman" w:hAnsi="Times New Roman" w:cs="Times New Roman"/>
          <w:b/>
        </w:rPr>
        <w:t xml:space="preserve">“Доставка на Система за измерване размера на </w:t>
      </w:r>
      <w:proofErr w:type="spellStart"/>
      <w:r w:rsidR="00283F37" w:rsidRPr="00283F37">
        <w:rPr>
          <w:rFonts w:ascii="Times New Roman" w:eastAsia="Times New Roman" w:hAnsi="Times New Roman" w:cs="Times New Roman"/>
          <w:b/>
        </w:rPr>
        <w:t>микро</w:t>
      </w:r>
      <w:proofErr w:type="spellEnd"/>
      <w:r w:rsidR="00283F37" w:rsidRPr="00283F37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283F37" w:rsidRPr="00283F37">
        <w:rPr>
          <w:rFonts w:ascii="Times New Roman" w:eastAsia="Times New Roman" w:hAnsi="Times New Roman" w:cs="Times New Roman"/>
          <w:b/>
        </w:rPr>
        <w:t>нано</w:t>
      </w:r>
      <w:proofErr w:type="spellEnd"/>
      <w:r w:rsidR="00283F37" w:rsidRPr="00283F37">
        <w:rPr>
          <w:rFonts w:ascii="Times New Roman" w:eastAsia="Times New Roman" w:hAnsi="Times New Roman" w:cs="Times New Roman"/>
          <w:b/>
        </w:rPr>
        <w:t xml:space="preserve"> частици чрез сухо и мокро </w:t>
      </w:r>
      <w:proofErr w:type="spellStart"/>
      <w:r w:rsidR="00283F37" w:rsidRPr="00283F37">
        <w:rPr>
          <w:rFonts w:ascii="Times New Roman" w:eastAsia="Times New Roman" w:hAnsi="Times New Roman" w:cs="Times New Roman"/>
          <w:b/>
        </w:rPr>
        <w:t>диспергиране</w:t>
      </w:r>
      <w:proofErr w:type="spellEnd"/>
      <w:r w:rsidR="00283F37" w:rsidRPr="00283F37">
        <w:rPr>
          <w:rFonts w:ascii="Times New Roman" w:eastAsia="Times New Roman" w:hAnsi="Times New Roman" w:cs="Times New Roman"/>
          <w:b/>
        </w:rPr>
        <w:t xml:space="preserve"> на проби от морски седименти", за нуждите на експедиционни изследвания на НИК "Академик“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="00283F37" w:rsidRPr="00283F37">
        <w:rPr>
          <w:rFonts w:ascii="Times New Roman" w:eastAsia="Times New Roman" w:hAnsi="Times New Roman" w:cs="Times New Roman"/>
          <w:b/>
        </w:rPr>
        <w:t>Euro-Agro</w:t>
      </w:r>
      <w:proofErr w:type="spellEnd"/>
      <w:r w:rsidR="00283F37" w:rsidRPr="00283F37">
        <w:rPr>
          <w:rFonts w:ascii="Times New Roman" w:eastAsia="Times New Roman" w:hAnsi="Times New Roman" w:cs="Times New Roman"/>
          <w:b/>
        </w:rPr>
        <w:t>) – (МАСРИ/MASRI)””</w:t>
      </w:r>
      <w:r w:rsidRPr="006E5AFE">
        <w:rPr>
          <w:rFonts w:ascii="Times New Roman" w:eastAsia="Times New Roman" w:hAnsi="Times New Roman" w:cs="Times New Roman"/>
        </w:rPr>
        <w:t>, предоставям на вниманието Ви, следното ценово предложение</w:t>
      </w:r>
      <w:r>
        <w:rPr>
          <w:rFonts w:ascii="Times New Roman" w:eastAsia="Times New Roman" w:hAnsi="Times New Roman" w:cs="Times New Roman"/>
        </w:rPr>
        <w:t>:</w:t>
      </w:r>
    </w:p>
    <w:p w:rsidR="00481A72" w:rsidRPr="001B5298" w:rsidRDefault="00481A72" w:rsidP="00481A72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B5298">
        <w:rPr>
          <w:rFonts w:ascii="Times New Roman" w:hAnsi="Times New Roman" w:cs="Times New Roman"/>
          <w:b/>
          <w:lang w:val="ru-RU"/>
        </w:rPr>
        <w:t xml:space="preserve">Цена за </w:t>
      </w:r>
      <w:proofErr w:type="spellStart"/>
      <w:r w:rsidRPr="001B5298">
        <w:rPr>
          <w:rFonts w:ascii="Times New Roman" w:hAnsi="Times New Roman" w:cs="Times New Roman"/>
          <w:b/>
          <w:lang w:val="ru-RU"/>
        </w:rPr>
        <w:t>цялостно</w:t>
      </w:r>
      <w:proofErr w:type="spellEnd"/>
      <w:r w:rsidRPr="001B529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B5298">
        <w:rPr>
          <w:rFonts w:ascii="Times New Roman" w:hAnsi="Times New Roman" w:cs="Times New Roman"/>
          <w:b/>
          <w:lang w:val="ru-RU"/>
        </w:rPr>
        <w:t>изпълнение</w:t>
      </w:r>
      <w:proofErr w:type="spellEnd"/>
      <w:r w:rsidRPr="001B5298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1B5298">
        <w:rPr>
          <w:rFonts w:ascii="Times New Roman" w:hAnsi="Times New Roman" w:cs="Times New Roman"/>
          <w:b/>
          <w:lang w:val="ru-RU"/>
        </w:rPr>
        <w:t>поръчката</w:t>
      </w:r>
      <w:proofErr w:type="spellEnd"/>
      <w:r w:rsidRPr="001B5298">
        <w:rPr>
          <w:rFonts w:ascii="Times New Roman" w:hAnsi="Times New Roman" w:cs="Times New Roman"/>
          <w:b/>
          <w:lang w:val="ru-RU"/>
        </w:rPr>
        <w:t xml:space="preserve"> …………….. /……………./ </w:t>
      </w:r>
      <w:proofErr w:type="spellStart"/>
      <w:r w:rsidRPr="001B5298">
        <w:rPr>
          <w:rFonts w:ascii="Times New Roman" w:hAnsi="Times New Roman" w:cs="Times New Roman"/>
          <w:b/>
          <w:lang w:val="ru-RU"/>
        </w:rPr>
        <w:t>лв</w:t>
      </w:r>
      <w:proofErr w:type="spellEnd"/>
      <w:r w:rsidRPr="001B5298">
        <w:rPr>
          <w:rFonts w:ascii="Times New Roman" w:hAnsi="Times New Roman" w:cs="Times New Roman"/>
          <w:b/>
          <w:lang w:val="ru-RU"/>
        </w:rPr>
        <w:t xml:space="preserve">. без ДДС </w:t>
      </w:r>
    </w:p>
    <w:p w:rsidR="00481A72" w:rsidRPr="00A871B4" w:rsidRDefault="00481A72" w:rsidP="00A8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B5298">
        <w:rPr>
          <w:rFonts w:ascii="Times New Roman" w:eastAsia="Times New Roman" w:hAnsi="Times New Roman" w:cs="Times New Roman"/>
          <w:lang w:eastAsia="bg-BG"/>
        </w:rPr>
        <w:t xml:space="preserve">В предложената цена са включени всички разходи по доставка </w:t>
      </w:r>
      <w:r w:rsidR="00A871B4" w:rsidRPr="001B5298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1B5298" w:rsidRPr="001B5298">
        <w:rPr>
          <w:rFonts w:ascii="Times New Roman" w:eastAsia="Times New Roman" w:hAnsi="Times New Roman" w:cs="Times New Roman"/>
          <w:lang w:eastAsia="bg-BG"/>
        </w:rPr>
        <w:t>оборудването, подробно описано в Техническото ни предложение</w:t>
      </w:r>
      <w:r w:rsidR="00A871B4" w:rsidRPr="001B5298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1B5298">
        <w:rPr>
          <w:rFonts w:ascii="Times New Roman" w:eastAsia="Times New Roman" w:hAnsi="Times New Roman" w:cs="Times New Roman"/>
          <w:lang w:eastAsia="bg-BG"/>
        </w:rPr>
        <w:t>франко</w:t>
      </w:r>
      <w:proofErr w:type="spellEnd"/>
      <w:r w:rsidRPr="001B5298">
        <w:rPr>
          <w:rFonts w:ascii="Times New Roman" w:eastAsia="Times New Roman" w:hAnsi="Times New Roman" w:cs="Times New Roman"/>
          <w:lang w:eastAsia="bg-BG"/>
        </w:rPr>
        <w:t xml:space="preserve"> </w:t>
      </w:r>
      <w:r w:rsidR="001B5298" w:rsidRPr="001B5298">
        <w:rPr>
          <w:rFonts w:ascii="Times New Roman" w:eastAsia="Times New Roman" w:hAnsi="Times New Roman" w:cs="Times New Roman"/>
          <w:lang w:eastAsia="bg-BG"/>
        </w:rPr>
        <w:t>обекта</w:t>
      </w:r>
      <w:r w:rsidRPr="001B5298">
        <w:rPr>
          <w:rFonts w:ascii="Times New Roman" w:eastAsia="Times New Roman" w:hAnsi="Times New Roman" w:cs="Times New Roman"/>
          <w:lang w:eastAsia="bg-BG"/>
        </w:rPr>
        <w:t xml:space="preserve"> на Възложителя</w:t>
      </w:r>
      <w:r w:rsidR="00C91DC3" w:rsidRPr="001B5298">
        <w:rPr>
          <w:rFonts w:ascii="Times New Roman" w:eastAsia="Times New Roman" w:hAnsi="Times New Roman" w:cs="Times New Roman"/>
          <w:lang w:eastAsia="bg-BG"/>
        </w:rPr>
        <w:t xml:space="preserve">, съгласно т. </w:t>
      </w:r>
      <w:r w:rsidR="00283F37">
        <w:rPr>
          <w:rFonts w:ascii="Times New Roman" w:eastAsia="Times New Roman" w:hAnsi="Times New Roman" w:cs="Times New Roman"/>
          <w:lang w:eastAsia="bg-BG"/>
        </w:rPr>
        <w:t>I</w:t>
      </w:r>
      <w:r w:rsidR="00C91DC3" w:rsidRPr="001B5298">
        <w:rPr>
          <w:rFonts w:ascii="Times New Roman" w:eastAsia="Times New Roman" w:hAnsi="Times New Roman" w:cs="Times New Roman"/>
          <w:lang w:eastAsia="bg-BG"/>
        </w:rPr>
        <w:t>I.3. от Техническа</w:t>
      </w:r>
      <w:r w:rsidR="001B5298" w:rsidRPr="001B5298">
        <w:rPr>
          <w:rFonts w:ascii="Times New Roman" w:eastAsia="Times New Roman" w:hAnsi="Times New Roman" w:cs="Times New Roman"/>
          <w:lang w:eastAsia="bg-BG"/>
        </w:rPr>
        <w:t>та</w:t>
      </w:r>
      <w:r w:rsidR="00C91DC3" w:rsidRPr="001B5298">
        <w:rPr>
          <w:rFonts w:ascii="Times New Roman" w:eastAsia="Times New Roman" w:hAnsi="Times New Roman" w:cs="Times New Roman"/>
          <w:lang w:eastAsia="bg-BG"/>
        </w:rPr>
        <w:t xml:space="preserve"> спецификация</w:t>
      </w:r>
      <w:r w:rsidR="00283F37">
        <w:rPr>
          <w:rFonts w:ascii="Times New Roman" w:eastAsia="Times New Roman" w:hAnsi="Times New Roman" w:cs="Times New Roman"/>
          <w:lang w:eastAsia="bg-BG"/>
        </w:rPr>
        <w:t>, както и обучението на служители на възложителя за работа с оборудването</w:t>
      </w:r>
      <w:r w:rsidR="00DC59E9" w:rsidRPr="001B5298">
        <w:rPr>
          <w:rFonts w:ascii="Times New Roman" w:eastAsia="Times New Roman" w:hAnsi="Times New Roman" w:cs="Times New Roman"/>
          <w:lang w:eastAsia="bg-BG"/>
        </w:rPr>
        <w:t xml:space="preserve"> и не</w:t>
      </w:r>
      <w:r w:rsidR="00DC59E9">
        <w:rPr>
          <w:rFonts w:ascii="Times New Roman" w:eastAsia="Times New Roman" w:hAnsi="Times New Roman" w:cs="Times New Roman"/>
          <w:lang w:eastAsia="bg-BG"/>
        </w:rPr>
        <w:t xml:space="preserve"> подлежи на увеличение за срока на договора</w:t>
      </w:r>
      <w:r w:rsidRPr="00A871B4">
        <w:rPr>
          <w:rFonts w:ascii="Times New Roman" w:eastAsia="Times New Roman" w:hAnsi="Times New Roman" w:cs="Times New Roman"/>
          <w:lang w:eastAsia="bg-BG"/>
        </w:rPr>
        <w:t>.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В случай че бъдем определени за Изпълнител, предлагаме плащанията по договора да бъдат извършвани по следната банкова сметка: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Обслужваща банка – име и адрес: …………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IBAN: ………………………………………….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BIC код: .........................................................</w:t>
      </w:r>
    </w:p>
    <w:p w:rsid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Титуляр на сметката: …………………..……</w:t>
      </w:r>
    </w:p>
    <w:p w:rsidR="000206C2" w:rsidRPr="00481A72" w:rsidRDefault="000206C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3D3AA9" w:rsidRDefault="00DB0ED9" w:rsidP="005C39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sectPr w:rsidR="003D3AA9" w:rsidSect="00B958A1">
      <w:headerReference w:type="default" r:id="rId7"/>
      <w:footerReference w:type="default" r:id="rId8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FC" w:rsidRPr="00AE021D" w:rsidRDefault="007B24FC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EC250DB0E957416C989169B2669981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4132" w:rsidRDefault="00A926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Публично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състезание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: “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Система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измерване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размера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микро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нано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частици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чрез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сухо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мокро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диспергиране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проби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седименти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",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експедиционни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proofErr w:type="gram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“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proofErr w:type="gram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областта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България в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A926F4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(МАСРИ/MASRI)””</w:t>
        </w:r>
      </w:p>
    </w:sdtContent>
  </w:sdt>
  <w:p w:rsidR="00B33A7A" w:rsidRDefault="00B33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04379"/>
    <w:rsid w:val="0001024E"/>
    <w:rsid w:val="000206C2"/>
    <w:rsid w:val="000341A9"/>
    <w:rsid w:val="000A4E8C"/>
    <w:rsid w:val="000B037F"/>
    <w:rsid w:val="000B0A48"/>
    <w:rsid w:val="000D5A95"/>
    <w:rsid w:val="001308A9"/>
    <w:rsid w:val="00151148"/>
    <w:rsid w:val="00177EE8"/>
    <w:rsid w:val="00183BD1"/>
    <w:rsid w:val="001A2982"/>
    <w:rsid w:val="001B5298"/>
    <w:rsid w:val="00234F3F"/>
    <w:rsid w:val="002474AF"/>
    <w:rsid w:val="00283F37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35859"/>
    <w:rsid w:val="004427AF"/>
    <w:rsid w:val="00481A72"/>
    <w:rsid w:val="0049169E"/>
    <w:rsid w:val="004942F0"/>
    <w:rsid w:val="004F09E5"/>
    <w:rsid w:val="00521DF0"/>
    <w:rsid w:val="00524132"/>
    <w:rsid w:val="0056307F"/>
    <w:rsid w:val="00564C19"/>
    <w:rsid w:val="005857D5"/>
    <w:rsid w:val="00597151"/>
    <w:rsid w:val="005A04DA"/>
    <w:rsid w:val="005A1459"/>
    <w:rsid w:val="005C398E"/>
    <w:rsid w:val="00625578"/>
    <w:rsid w:val="00660586"/>
    <w:rsid w:val="00665F1B"/>
    <w:rsid w:val="006A5028"/>
    <w:rsid w:val="006B0E0A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56E82"/>
    <w:rsid w:val="008A04D1"/>
    <w:rsid w:val="008A0F31"/>
    <w:rsid w:val="008A3F0A"/>
    <w:rsid w:val="008E36E8"/>
    <w:rsid w:val="00916DCA"/>
    <w:rsid w:val="00921585"/>
    <w:rsid w:val="009377E8"/>
    <w:rsid w:val="00957608"/>
    <w:rsid w:val="009B52A4"/>
    <w:rsid w:val="009B5BC0"/>
    <w:rsid w:val="009C1399"/>
    <w:rsid w:val="00A1751C"/>
    <w:rsid w:val="00A17608"/>
    <w:rsid w:val="00A612D9"/>
    <w:rsid w:val="00A67B62"/>
    <w:rsid w:val="00A871B4"/>
    <w:rsid w:val="00A926F4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5907"/>
    <w:rsid w:val="00C01C2D"/>
    <w:rsid w:val="00C1018A"/>
    <w:rsid w:val="00C2279A"/>
    <w:rsid w:val="00C34532"/>
    <w:rsid w:val="00C42875"/>
    <w:rsid w:val="00C5548D"/>
    <w:rsid w:val="00C7246D"/>
    <w:rsid w:val="00C80B0A"/>
    <w:rsid w:val="00C91DC3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0ED9"/>
    <w:rsid w:val="00DC59E9"/>
    <w:rsid w:val="00DE0319"/>
    <w:rsid w:val="00DE1BCB"/>
    <w:rsid w:val="00DF25A2"/>
    <w:rsid w:val="00DF53A7"/>
    <w:rsid w:val="00E57CD8"/>
    <w:rsid w:val="00E941F3"/>
    <w:rsid w:val="00EB1176"/>
    <w:rsid w:val="00ED2D91"/>
    <w:rsid w:val="00EE5257"/>
    <w:rsid w:val="00F01136"/>
    <w:rsid w:val="00F10DD0"/>
    <w:rsid w:val="00F155C2"/>
    <w:rsid w:val="00FA205B"/>
    <w:rsid w:val="00FB19E5"/>
    <w:rsid w:val="00FC41E8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50DB0E957416C989169B26699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268-6AB5-43FC-A6BB-FDA6EEC4CF0B}"/>
      </w:docPartPr>
      <w:docPartBody>
        <w:p w:rsidR="00086FFF" w:rsidRDefault="00E5518B" w:rsidP="00E5518B">
          <w:pPr>
            <w:pStyle w:val="EC250DB0E957416C989169B2669981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B"/>
    <w:rsid w:val="00086FFF"/>
    <w:rsid w:val="00E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50DB0E957416C989169B266998139">
    <w:name w:val="EC250DB0E957416C989169B266998139"/>
    <w:rsid w:val="00E551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50DB0E957416C989169B266998139">
    <w:name w:val="EC250DB0E957416C989169B266998139"/>
    <w:rsid w:val="00E55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</vt:lpstr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Система за измерване размера на микро и нано частици чрез сухо и мокро диспергиране на проби от морски седименти", за нуждите на експедиционни изследвания на НИК "Академик“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user</cp:lastModifiedBy>
  <cp:revision>25</cp:revision>
  <cp:lastPrinted>2020-04-21T12:46:00Z</cp:lastPrinted>
  <dcterms:created xsi:type="dcterms:W3CDTF">2018-06-11T09:55:00Z</dcterms:created>
  <dcterms:modified xsi:type="dcterms:W3CDTF">2020-04-21T12:46:00Z</dcterms:modified>
</cp:coreProperties>
</file>